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line="360" w:lineRule="auto"/>
        <w:jc w:val="center"/>
        <w:rPr>
          <w:rFonts w:ascii="黑体" w:eastAsia="黑体" w:hAnsi="黑体"/>
          <w:sz w:val="32"/>
          <w:szCs w:val="32"/>
        </w:rPr>
      </w:pPr>
      <w:r>
        <w:rPr>
          <w:rFonts w:ascii="黑体" w:eastAsia="黑体" w:hAnsi="黑体" w:hint="eastAsia"/>
          <w:sz w:val="32"/>
          <w:szCs w:val="32"/>
        </w:rPr>
        <w:t>安徽职业技术学院第十八届校园招聘会</w:t>
      </w:r>
    </w:p>
    <w:p>
      <w:pPr>
        <w:spacing w:line="360" w:lineRule="auto"/>
        <w:jc w:val="center"/>
        <w:rPr>
          <w:rFonts w:ascii="黑体" w:eastAsia="黑体" w:hAnsi="黑体"/>
          <w:sz w:val="32"/>
          <w:szCs w:val="32"/>
        </w:rPr>
      </w:pPr>
      <w:r>
        <w:rPr>
          <w:rFonts w:ascii="黑体" w:eastAsia="黑体" w:hAnsi="黑体" w:hint="eastAsia"/>
          <w:sz w:val="32"/>
          <w:szCs w:val="32"/>
        </w:rPr>
        <w:t>暨毕业生就业“双选会”邀请函</w:t>
      </w:r>
    </w:p>
    <w:p>
      <w:pPr>
        <w:spacing w:line="360" w:lineRule="auto"/>
        <w:rPr>
          <w:sz w:val="28"/>
          <w:szCs w:val="28"/>
        </w:rPr>
      </w:pPr>
    </w:p>
    <w:p>
      <w:pPr>
        <w:spacing w:line="360" w:lineRule="auto"/>
        <w:ind w:firstLine="420"/>
        <w:rPr>
          <w:sz w:val="28"/>
          <w:szCs w:val="28"/>
        </w:rPr>
      </w:pPr>
      <w:r>
        <w:rPr>
          <w:rFonts w:hint="eastAsia"/>
          <w:sz w:val="28"/>
          <w:szCs w:val="28"/>
        </w:rPr>
        <w:t>安徽职业技术学院是直属于安徽省教育厅的全日制公办普通高等学校，是国家示范性高等职业院校。学校坐落在风景秀美、人杰地灵的合肥新站区高教基地。学校创办于</w:t>
      </w:r>
      <w:r>
        <w:rPr>
          <w:rFonts w:hint="eastAsia"/>
          <w:sz w:val="28"/>
          <w:szCs w:val="28"/>
        </w:rPr>
        <w:t>1958</w:t>
      </w:r>
      <w:r>
        <w:rPr>
          <w:rFonts w:hint="eastAsia"/>
          <w:sz w:val="28"/>
          <w:szCs w:val="28"/>
        </w:rPr>
        <w:t>年，</w:t>
      </w:r>
      <w:r>
        <w:rPr>
          <w:rFonts w:hint="eastAsia"/>
          <w:sz w:val="28"/>
          <w:szCs w:val="28"/>
        </w:rPr>
        <w:t>1959</w:t>
      </w:r>
      <w:r>
        <w:rPr>
          <w:rFonts w:hint="eastAsia"/>
          <w:sz w:val="28"/>
          <w:szCs w:val="28"/>
        </w:rPr>
        <w:t>年曾升格为“安徽纺织工学院”。</w:t>
      </w:r>
      <w:r>
        <w:rPr>
          <w:rFonts w:hint="eastAsia"/>
          <w:sz w:val="28"/>
          <w:szCs w:val="28"/>
        </w:rPr>
        <w:t>1999</w:t>
      </w:r>
      <w:r>
        <w:rPr>
          <w:rFonts w:hint="eastAsia"/>
          <w:sz w:val="28"/>
          <w:szCs w:val="28"/>
        </w:rPr>
        <w:t>年，学校举办高等职业教育，是教育部批准的安徽省首批高职院校之一。</w:t>
      </w:r>
      <w:r>
        <w:rPr>
          <w:rFonts w:hint="eastAsia"/>
          <w:sz w:val="28"/>
          <w:szCs w:val="28"/>
        </w:rPr>
        <w:t>2010</w:t>
      </w:r>
      <w:r>
        <w:rPr>
          <w:rFonts w:hint="eastAsia"/>
          <w:sz w:val="28"/>
          <w:szCs w:val="28"/>
        </w:rPr>
        <w:t>年，学校在教育部、财政部组织的国家示范性高职院校建设项目验收中荣获优秀等级。学校现占地</w:t>
      </w:r>
      <w:r>
        <w:rPr>
          <w:rFonts w:hint="eastAsia"/>
          <w:sz w:val="28"/>
          <w:szCs w:val="28"/>
        </w:rPr>
        <w:t>1298</w:t>
      </w:r>
      <w:r>
        <w:rPr>
          <w:rFonts w:hint="eastAsia"/>
          <w:sz w:val="28"/>
          <w:szCs w:val="28"/>
        </w:rPr>
        <w:t>亩，在校学生</w:t>
      </w:r>
      <w:r>
        <w:rPr>
          <w:rFonts w:hint="eastAsia"/>
          <w:sz w:val="28"/>
          <w:szCs w:val="28"/>
        </w:rPr>
        <w:t>23000</w:t>
      </w:r>
      <w:r>
        <w:rPr>
          <w:rFonts w:hint="eastAsia"/>
          <w:sz w:val="28"/>
          <w:szCs w:val="28"/>
        </w:rPr>
        <w:t>余人，是省内办学历史悠久、举办高等职业教育最早和规模最大的高职院校之一。</w:t>
      </w:r>
      <w:r>
        <w:rPr>
          <w:rFonts w:hint="eastAsia"/>
          <w:sz w:val="28"/>
          <w:szCs w:val="28"/>
        </w:rPr>
        <w:t>2014</w:t>
      </w:r>
      <w:r>
        <w:rPr>
          <w:rFonts w:hint="eastAsia"/>
          <w:sz w:val="28"/>
          <w:szCs w:val="28"/>
        </w:rPr>
        <w:t>年，与合肥学院联合举办“四年一贯制”应用型本科教育。</w:t>
      </w:r>
      <w:r>
        <w:rPr>
          <w:rFonts w:hint="eastAsia"/>
          <w:sz w:val="28"/>
          <w:szCs w:val="28"/>
        </w:rPr>
        <w:t>2021</w:t>
      </w:r>
      <w:r>
        <w:rPr>
          <w:rFonts w:hint="eastAsia"/>
          <w:sz w:val="28"/>
          <w:szCs w:val="28"/>
        </w:rPr>
        <w:t>年，与安徽建筑大学合作举办专升本教育。</w:t>
      </w:r>
    </w:p>
    <w:p>
      <w:pPr>
        <w:spacing w:line="360" w:lineRule="auto"/>
        <w:ind w:firstLine="420"/>
        <w:rPr>
          <w:color w:val="FF0000"/>
          <w:sz w:val="28"/>
          <w:szCs w:val="28"/>
        </w:rPr>
      </w:pPr>
      <w:r>
        <w:rPr>
          <w:rFonts w:hint="eastAsia"/>
          <w:color w:val="FF0000"/>
          <w:sz w:val="28"/>
          <w:szCs w:val="28"/>
        </w:rPr>
        <w:t>经学校研究决定于</w:t>
      </w:r>
      <w:r>
        <w:rPr>
          <w:rFonts w:hint="eastAsia"/>
          <w:b/>
          <w:color w:val="FF0000"/>
          <w:sz w:val="28"/>
          <w:szCs w:val="28"/>
        </w:rPr>
        <w:t>2020</w:t>
      </w:r>
      <w:r>
        <w:rPr>
          <w:rFonts w:hint="eastAsia"/>
          <w:b/>
          <w:color w:val="FF0000"/>
          <w:sz w:val="28"/>
          <w:szCs w:val="28"/>
        </w:rPr>
        <w:t>年</w:t>
      </w:r>
      <w:r>
        <w:rPr>
          <w:rFonts w:hint="eastAsia"/>
          <w:b/>
          <w:color w:val="FF0000"/>
          <w:sz w:val="28"/>
          <w:szCs w:val="28"/>
        </w:rPr>
        <w:t>11</w:t>
      </w:r>
      <w:r>
        <w:rPr>
          <w:rFonts w:hint="eastAsia"/>
          <w:b/>
          <w:color w:val="FF0000"/>
          <w:sz w:val="28"/>
          <w:szCs w:val="28"/>
        </w:rPr>
        <w:t>月</w:t>
      </w:r>
      <w:r>
        <w:rPr>
          <w:rFonts w:hint="eastAsia"/>
          <w:b/>
          <w:color w:val="FF0000"/>
          <w:sz w:val="28"/>
          <w:szCs w:val="28"/>
        </w:rPr>
        <w:t>20</w:t>
      </w:r>
      <w:r>
        <w:rPr>
          <w:rFonts w:hint="eastAsia"/>
          <w:b/>
          <w:color w:val="FF0000"/>
          <w:sz w:val="28"/>
          <w:szCs w:val="28"/>
        </w:rPr>
        <w:t>日（周六）</w:t>
      </w:r>
      <w:r>
        <w:rPr>
          <w:rFonts w:hint="eastAsia"/>
          <w:b/>
          <w:color w:val="FF0000"/>
          <w:sz w:val="28"/>
          <w:szCs w:val="28"/>
        </w:rPr>
        <w:t>9</w:t>
      </w:r>
      <w:r>
        <w:rPr>
          <w:rFonts w:hint="eastAsia"/>
          <w:b/>
          <w:color w:val="FF0000"/>
          <w:sz w:val="28"/>
          <w:szCs w:val="28"/>
        </w:rPr>
        <w:t>：</w:t>
      </w:r>
      <w:r>
        <w:rPr>
          <w:rFonts w:hint="eastAsia"/>
          <w:b/>
          <w:color w:val="FF0000"/>
          <w:sz w:val="28"/>
          <w:szCs w:val="28"/>
        </w:rPr>
        <w:t>00</w:t>
      </w:r>
      <w:r>
        <w:rPr>
          <w:rFonts w:hint="eastAsia"/>
          <w:b/>
          <w:color w:val="FF0000"/>
          <w:sz w:val="28"/>
          <w:szCs w:val="28"/>
        </w:rPr>
        <w:t>—</w:t>
      </w:r>
      <w:r>
        <w:rPr>
          <w:rFonts w:hint="eastAsia"/>
          <w:b/>
          <w:color w:val="FF0000"/>
          <w:sz w:val="28"/>
          <w:szCs w:val="28"/>
        </w:rPr>
        <w:t>12</w:t>
      </w:r>
      <w:r>
        <w:rPr>
          <w:rFonts w:hint="eastAsia"/>
          <w:b/>
          <w:color w:val="FF0000"/>
          <w:sz w:val="28"/>
          <w:szCs w:val="28"/>
        </w:rPr>
        <w:t>：</w:t>
      </w:r>
      <w:r>
        <w:rPr>
          <w:rFonts w:hint="eastAsia"/>
          <w:b/>
          <w:color w:val="FF0000"/>
          <w:sz w:val="28"/>
          <w:szCs w:val="28"/>
        </w:rPr>
        <w:t>00</w:t>
      </w:r>
      <w:r>
        <w:rPr>
          <w:rFonts w:hint="eastAsia"/>
          <w:color w:val="FF0000"/>
          <w:sz w:val="28"/>
          <w:szCs w:val="28"/>
        </w:rPr>
        <w:t>在学校举办第十八届校园招聘会，特邀请贵单位参会。现将有关事宜通知如下：</w:t>
      </w:r>
    </w:p>
    <w:p>
      <w:pPr>
        <w:spacing w:line="360" w:lineRule="auto"/>
        <w:ind w:firstLine="420"/>
        <w:rPr>
          <w:sz w:val="28"/>
          <w:szCs w:val="28"/>
        </w:rPr>
      </w:pPr>
      <w:r>
        <w:rPr>
          <w:rFonts w:hint="eastAsia"/>
          <w:sz w:val="28"/>
          <w:szCs w:val="28"/>
        </w:rPr>
        <w:t xml:space="preserve">1. </w:t>
      </w:r>
      <w:r>
        <w:rPr>
          <w:rFonts w:hint="eastAsia"/>
          <w:sz w:val="28"/>
          <w:szCs w:val="28"/>
        </w:rPr>
        <w:t>举办地点：安徽职业技术学院（合肥市新站区文忠路</w:t>
      </w:r>
      <w:r>
        <w:rPr>
          <w:rFonts w:hint="eastAsia"/>
          <w:sz w:val="28"/>
          <w:szCs w:val="28"/>
        </w:rPr>
        <w:t>2600</w:t>
      </w:r>
      <w:r>
        <w:rPr>
          <w:rFonts w:hint="eastAsia"/>
          <w:sz w:val="28"/>
          <w:szCs w:val="28"/>
        </w:rPr>
        <w:t>号）教学楼。</w:t>
      </w:r>
      <w:r>
        <w:rPr>
          <w:rFonts w:hint="eastAsia"/>
          <w:sz w:val="28"/>
          <w:szCs w:val="28"/>
        </w:rPr>
        <w:t xml:space="preserve"> </w:t>
      </w:r>
    </w:p>
    <w:p>
      <w:pPr>
        <w:spacing w:line="360" w:lineRule="auto"/>
        <w:ind w:firstLine="420"/>
        <w:rPr>
          <w:sz w:val="28"/>
          <w:szCs w:val="28"/>
        </w:rPr>
      </w:pPr>
      <w:r>
        <w:rPr>
          <w:rFonts w:hint="eastAsia"/>
          <w:sz w:val="28"/>
          <w:szCs w:val="28"/>
        </w:rPr>
        <w:t xml:space="preserve">2. </w:t>
      </w:r>
      <w:r>
        <w:rPr>
          <w:rFonts w:hint="eastAsia"/>
          <w:sz w:val="28"/>
          <w:szCs w:val="28"/>
        </w:rPr>
        <w:t>请贵单位务必于</w:t>
      </w:r>
      <w:r>
        <w:rPr>
          <w:rFonts w:hint="eastAsia"/>
          <w:b/>
          <w:sz w:val="28"/>
          <w:szCs w:val="28"/>
        </w:rPr>
        <w:t>2020</w:t>
      </w:r>
      <w:r>
        <w:rPr>
          <w:rFonts w:hint="eastAsia"/>
          <w:b/>
          <w:sz w:val="28"/>
          <w:szCs w:val="28"/>
        </w:rPr>
        <w:t>年</w:t>
      </w:r>
      <w:r>
        <w:rPr>
          <w:rFonts w:hint="eastAsia"/>
          <w:b/>
          <w:sz w:val="28"/>
          <w:szCs w:val="28"/>
        </w:rPr>
        <w:t>11</w:t>
      </w:r>
      <w:r>
        <w:rPr>
          <w:rFonts w:hint="eastAsia"/>
          <w:b/>
          <w:sz w:val="28"/>
          <w:szCs w:val="28"/>
        </w:rPr>
        <w:t>月</w:t>
      </w:r>
      <w:r>
        <w:rPr>
          <w:rFonts w:hint="eastAsia"/>
          <w:b/>
          <w:sz w:val="28"/>
          <w:szCs w:val="28"/>
        </w:rPr>
        <w:t>1</w:t>
      </w:r>
      <w:r>
        <w:rPr>
          <w:rFonts w:hint="eastAsia"/>
          <w:b/>
          <w:sz w:val="28"/>
          <w:szCs w:val="28"/>
        </w:rPr>
        <w:t>日起至</w:t>
      </w:r>
      <w:r>
        <w:rPr>
          <w:rFonts w:hint="eastAsia"/>
          <w:b/>
          <w:sz w:val="28"/>
          <w:szCs w:val="28"/>
        </w:rPr>
        <w:t>2020</w:t>
      </w:r>
      <w:r>
        <w:rPr>
          <w:rFonts w:hint="eastAsia"/>
          <w:b/>
          <w:sz w:val="28"/>
          <w:szCs w:val="28"/>
        </w:rPr>
        <w:t>年</w:t>
      </w:r>
      <w:r>
        <w:rPr>
          <w:rFonts w:hint="eastAsia"/>
          <w:b/>
          <w:sz w:val="28"/>
          <w:szCs w:val="28"/>
        </w:rPr>
        <w:t>11</w:t>
      </w:r>
      <w:r>
        <w:rPr>
          <w:rFonts w:hint="eastAsia"/>
          <w:b/>
          <w:sz w:val="28"/>
          <w:szCs w:val="28"/>
        </w:rPr>
        <w:t>月</w:t>
      </w:r>
      <w:r>
        <w:rPr>
          <w:rFonts w:hint="eastAsia"/>
          <w:b/>
          <w:sz w:val="28"/>
          <w:szCs w:val="28"/>
        </w:rPr>
        <w:t>10</w:t>
      </w:r>
      <w:r>
        <w:rPr>
          <w:rFonts w:hint="eastAsia"/>
          <w:b/>
          <w:sz w:val="28"/>
          <w:szCs w:val="28"/>
        </w:rPr>
        <w:t>日止</w:t>
      </w:r>
      <w:r>
        <w:rPr>
          <w:rFonts w:hint="eastAsia"/>
          <w:sz w:val="28"/>
          <w:szCs w:val="28"/>
        </w:rPr>
        <w:t>，在我校智慧就业平台注册（</w:t>
      </w:r>
      <w:r>
        <w:rPr>
          <w:rFonts w:hint="eastAsia"/>
          <w:sz w:val="28"/>
          <w:szCs w:val="28"/>
        </w:rPr>
        <w:t>http://jyw.uta.edu.cn/</w:t>
      </w:r>
      <w:r>
        <w:rPr>
          <w:rFonts w:hint="eastAsia"/>
          <w:sz w:val="28"/>
          <w:szCs w:val="28"/>
        </w:rPr>
        <w:t>，或“官网→招生就业→就业网”进入），</w:t>
      </w:r>
      <w:r>
        <w:rPr>
          <w:rFonts w:hint="eastAsia"/>
          <w:b/>
          <w:color w:val="FF0000"/>
          <w:sz w:val="28"/>
          <w:szCs w:val="28"/>
        </w:rPr>
        <w:t>流程为：</w:t>
      </w:r>
      <w:r>
        <w:rPr>
          <w:rFonts w:hint="eastAsia"/>
          <w:sz w:val="28"/>
          <w:szCs w:val="28"/>
        </w:rPr>
        <w:t>企业注册→学校对企业资质进行审核→企业入驻本次招聘会并发布职位→学校对企业发布职位进行审核，全部审核通过后，各个企业可以在学校安排的教室里进行宣讲（</w:t>
      </w:r>
      <w:r>
        <w:rPr>
          <w:rFonts w:hint="eastAsia"/>
          <w:b/>
          <w:color w:val="FF0000"/>
          <w:sz w:val="28"/>
          <w:szCs w:val="28"/>
        </w:rPr>
        <w:t>企业</w:t>
      </w:r>
      <w:r>
        <w:rPr>
          <w:rFonts w:hint="eastAsia"/>
          <w:b/>
          <w:color w:val="FF0000"/>
          <w:sz w:val="28"/>
          <w:szCs w:val="28"/>
        </w:rPr>
        <w:lastRenderedPageBreak/>
        <w:t>参会手册在就业网“下载中心”中下载</w:t>
      </w:r>
      <w:r>
        <w:rPr>
          <w:rFonts w:hint="eastAsia"/>
          <w:sz w:val="28"/>
          <w:szCs w:val="28"/>
        </w:rPr>
        <w:t>）。</w:t>
      </w:r>
    </w:p>
    <w:p>
      <w:pPr>
        <w:spacing w:line="360" w:lineRule="auto"/>
        <w:ind w:firstLine="420"/>
        <w:rPr>
          <w:sz w:val="28"/>
          <w:szCs w:val="28"/>
        </w:rPr>
      </w:pPr>
      <w:r>
        <w:rPr>
          <w:rFonts w:hint="eastAsia"/>
          <w:sz w:val="28"/>
          <w:szCs w:val="28"/>
        </w:rPr>
        <w:t xml:space="preserve">3. </w:t>
      </w:r>
      <w:r>
        <w:rPr>
          <w:rFonts w:hint="eastAsia"/>
          <w:sz w:val="28"/>
          <w:szCs w:val="28"/>
        </w:rPr>
        <w:t>如果前期参加过我校招聘会的企业直接报名本次招聘会并发布职位，我们审核通过即可。</w:t>
      </w:r>
    </w:p>
    <w:p>
      <w:pPr>
        <w:widowControl/>
        <w:ind w:firstLineChars="150" w:firstLine="420"/>
        <w:jc w:val="left"/>
        <w:rPr>
          <w:b/>
          <w:color w:val="FF0000"/>
          <w:sz w:val="28"/>
          <w:szCs w:val="28"/>
        </w:rPr>
      </w:pPr>
      <w:r>
        <w:rPr>
          <w:rFonts w:hint="eastAsia"/>
          <w:color w:val="FF0000"/>
          <w:sz w:val="28"/>
          <w:szCs w:val="28"/>
        </w:rPr>
        <w:t xml:space="preserve">4. </w:t>
      </w:r>
      <w:r>
        <w:rPr>
          <w:rFonts w:hint="eastAsia"/>
          <w:color w:val="FF0000"/>
          <w:sz w:val="28"/>
          <w:szCs w:val="28"/>
        </w:rPr>
        <w:t>请各招聘单位自行下载《招聘单位承诺书》（在“下载中心”下载），</w:t>
      </w:r>
      <w:r>
        <w:rPr>
          <w:rFonts w:hint="eastAsia"/>
          <w:b/>
          <w:color w:val="FF0000"/>
          <w:sz w:val="28"/>
          <w:szCs w:val="28"/>
        </w:rPr>
        <w:t>签字盖章</w:t>
      </w:r>
      <w:r>
        <w:rPr>
          <w:rFonts w:hint="eastAsia"/>
          <w:color w:val="FF0000"/>
          <w:sz w:val="28"/>
          <w:szCs w:val="28"/>
        </w:rPr>
        <w:t>后于招聘会当天交企业报到处，</w:t>
      </w:r>
      <w:r>
        <w:rPr>
          <w:rFonts w:hint="eastAsia"/>
          <w:b/>
          <w:color w:val="FF0000"/>
          <w:sz w:val="28"/>
          <w:szCs w:val="28"/>
        </w:rPr>
        <w:t>没交承诺书的招聘用人单位，谢绝参会。</w:t>
      </w:r>
    </w:p>
    <w:p>
      <w:pPr>
        <w:spacing w:line="360" w:lineRule="auto"/>
        <w:ind w:firstLine="420"/>
        <w:rPr>
          <w:sz w:val="28"/>
          <w:szCs w:val="28"/>
        </w:rPr>
      </w:pPr>
      <w:r>
        <w:rPr>
          <w:rFonts w:hint="eastAsia"/>
          <w:sz w:val="28"/>
          <w:szCs w:val="28"/>
        </w:rPr>
        <w:t xml:space="preserve">5. </w:t>
      </w:r>
      <w:r>
        <w:rPr>
          <w:rFonts w:hint="eastAsia"/>
          <w:sz w:val="28"/>
          <w:szCs w:val="28"/>
        </w:rPr>
        <w:t>到校招聘的用人单位请自带</w:t>
      </w:r>
      <w:r>
        <w:rPr>
          <w:rFonts w:hint="eastAsia"/>
          <w:sz w:val="28"/>
          <w:szCs w:val="28"/>
        </w:rPr>
        <w:t>X</w:t>
      </w:r>
      <w:r>
        <w:rPr>
          <w:rFonts w:hint="eastAsia"/>
          <w:sz w:val="28"/>
          <w:szCs w:val="28"/>
        </w:rPr>
        <w:t>展架、</w:t>
      </w:r>
      <w:r>
        <w:rPr>
          <w:rFonts w:hint="eastAsia"/>
          <w:sz w:val="28"/>
          <w:szCs w:val="28"/>
        </w:rPr>
        <w:t>PPT</w:t>
      </w:r>
      <w:r>
        <w:rPr>
          <w:rFonts w:hint="eastAsia"/>
          <w:sz w:val="28"/>
          <w:szCs w:val="28"/>
        </w:rPr>
        <w:t>、宣传单等宣传材料。学校提供多媒体教室作为宣讲、面试使用。</w:t>
      </w:r>
    </w:p>
    <w:p>
      <w:pPr>
        <w:spacing w:line="360" w:lineRule="auto"/>
        <w:ind w:firstLine="420"/>
        <w:rPr>
          <w:sz w:val="28"/>
          <w:szCs w:val="28"/>
        </w:rPr>
      </w:pPr>
      <w:r>
        <w:rPr>
          <w:rFonts w:hint="eastAsia"/>
          <w:sz w:val="28"/>
          <w:szCs w:val="28"/>
        </w:rPr>
        <w:t xml:space="preserve">6. </w:t>
      </w:r>
      <w:r>
        <w:rPr>
          <w:rFonts w:hint="eastAsia"/>
          <w:sz w:val="28"/>
          <w:szCs w:val="28"/>
        </w:rPr>
        <w:t>谢绝一切人才服务公司、人才代理、中介机构、劳务外包性质单位参会。</w:t>
      </w:r>
    </w:p>
    <w:p>
      <w:pPr>
        <w:spacing w:line="360" w:lineRule="auto"/>
        <w:ind w:firstLine="420"/>
        <w:rPr>
          <w:sz w:val="28"/>
          <w:szCs w:val="28"/>
        </w:rPr>
      </w:pPr>
      <w:r>
        <w:rPr>
          <w:rFonts w:hint="eastAsia"/>
          <w:sz w:val="28"/>
          <w:szCs w:val="28"/>
        </w:rPr>
        <w:t xml:space="preserve">7. </w:t>
      </w:r>
      <w:r>
        <w:rPr>
          <w:rFonts w:hint="eastAsia"/>
          <w:sz w:val="28"/>
          <w:szCs w:val="28"/>
        </w:rPr>
        <w:t>学校不设宾馆及招待所接待，请参会招聘用人单位自行安排住宿。</w:t>
      </w:r>
    </w:p>
    <w:p>
      <w:pPr>
        <w:spacing w:line="360" w:lineRule="auto"/>
        <w:ind w:firstLine="420"/>
        <w:rPr>
          <w:sz w:val="28"/>
          <w:szCs w:val="28"/>
        </w:rPr>
      </w:pPr>
      <w:r>
        <w:rPr>
          <w:rFonts w:hint="eastAsia"/>
          <w:sz w:val="28"/>
          <w:szCs w:val="28"/>
        </w:rPr>
        <w:t xml:space="preserve">8. </w:t>
      </w:r>
      <w:r>
        <w:rPr>
          <w:rFonts w:hint="eastAsia"/>
          <w:sz w:val="28"/>
          <w:szCs w:val="28"/>
        </w:rPr>
        <w:t>联系电话：</w:t>
      </w:r>
      <w:r>
        <w:rPr>
          <w:rFonts w:hint="eastAsia"/>
          <w:sz w:val="28"/>
          <w:szCs w:val="28"/>
        </w:rPr>
        <w:t>0551-63417829</w:t>
      </w:r>
      <w:r>
        <w:rPr>
          <w:rFonts w:hint="eastAsia"/>
          <w:sz w:val="28"/>
          <w:szCs w:val="28"/>
        </w:rPr>
        <w:t>、</w:t>
      </w:r>
      <w:r>
        <w:rPr>
          <w:rFonts w:hint="eastAsia"/>
          <w:sz w:val="28"/>
          <w:szCs w:val="28"/>
        </w:rPr>
        <w:t>64689666</w:t>
      </w:r>
      <w:r>
        <w:rPr>
          <w:rFonts w:hint="eastAsia"/>
          <w:sz w:val="28"/>
          <w:szCs w:val="28"/>
        </w:rPr>
        <w:t>。</w:t>
      </w:r>
      <w:r>
        <w:rPr>
          <w:rFonts w:hint="eastAsia"/>
          <w:sz w:val="28"/>
          <w:szCs w:val="28"/>
        </w:rPr>
        <w:t xml:space="preserve"> </w:t>
      </w:r>
    </w:p>
    <w:p>
      <w:pPr>
        <w:spacing w:line="360" w:lineRule="auto"/>
        <w:ind w:firstLineChars="250" w:firstLine="700"/>
        <w:rPr>
          <w:sz w:val="28"/>
          <w:szCs w:val="28"/>
        </w:rPr>
      </w:pPr>
      <w:r>
        <w:rPr>
          <w:rFonts w:hint="eastAsia"/>
          <w:sz w:val="28"/>
          <w:szCs w:val="28"/>
        </w:rPr>
        <w:t>联系人：唐老师、付老师。</w:t>
      </w:r>
    </w:p>
    <w:p>
      <w:pPr>
        <w:spacing w:line="360" w:lineRule="auto"/>
        <w:ind w:firstLineChars="250" w:firstLine="703"/>
        <w:rPr>
          <w:b/>
          <w:sz w:val="28"/>
          <w:szCs w:val="28"/>
        </w:rPr>
      </w:pPr>
      <w:r>
        <w:rPr>
          <w:rFonts w:hint="eastAsia"/>
          <w:b/>
          <w:sz w:val="28"/>
          <w:szCs w:val="28"/>
        </w:rPr>
        <w:t>学</w:t>
      </w:r>
      <w:proofErr w:type="gramStart"/>
      <w:r>
        <w:rPr>
          <w:rFonts w:hint="eastAsia"/>
          <w:b/>
          <w:sz w:val="28"/>
          <w:szCs w:val="28"/>
        </w:rPr>
        <w:t>校官网</w:t>
      </w:r>
      <w:proofErr w:type="gramEnd"/>
      <w:r>
        <w:rPr>
          <w:rFonts w:hint="eastAsia"/>
          <w:b/>
          <w:sz w:val="28"/>
          <w:szCs w:val="28"/>
        </w:rPr>
        <w:t>网址：</w:t>
      </w:r>
      <w:r>
        <w:rPr>
          <w:rFonts w:ascii="Times New Roman" w:hAnsi="Times New Roman"/>
          <w:b/>
          <w:sz w:val="28"/>
          <w:szCs w:val="28"/>
        </w:rPr>
        <w:t>http://www.uta.edu.cn</w:t>
      </w:r>
      <w:r>
        <w:rPr>
          <w:rFonts w:hint="eastAsia"/>
          <w:b/>
          <w:sz w:val="28"/>
          <w:szCs w:val="28"/>
        </w:rPr>
        <w:t xml:space="preserve"> </w:t>
      </w:r>
    </w:p>
    <w:p>
      <w:pPr>
        <w:spacing w:line="360" w:lineRule="auto"/>
        <w:ind w:firstLineChars="250" w:firstLine="703"/>
        <w:rPr>
          <w:b/>
          <w:sz w:val="28"/>
          <w:szCs w:val="28"/>
        </w:rPr>
      </w:pPr>
      <w:r>
        <w:rPr>
          <w:rFonts w:hint="eastAsia"/>
          <w:b/>
          <w:sz w:val="28"/>
          <w:szCs w:val="28"/>
        </w:rPr>
        <w:t>就业网网址：</w:t>
      </w:r>
      <w:r>
        <w:rPr>
          <w:rFonts w:ascii="Times New Roman" w:hAnsi="Times New Roman"/>
          <w:b/>
          <w:sz w:val="28"/>
          <w:szCs w:val="28"/>
        </w:rPr>
        <w:t>http://jyw.uta.edu.cn/</w:t>
      </w:r>
    </w:p>
    <w:p>
      <w:pPr>
        <w:spacing w:line="360" w:lineRule="auto"/>
        <w:ind w:firstLine="420"/>
        <w:rPr>
          <w:rStyle w:val="a7"/>
          <w:rFonts w:ascii="Times New Roman" w:hAnsi="Times New Roman"/>
          <w:b/>
          <w:sz w:val="28"/>
          <w:szCs w:val="28"/>
        </w:rPr>
      </w:pPr>
      <w:r>
        <w:rPr>
          <w:rFonts w:hint="eastAsia"/>
          <w:sz w:val="28"/>
          <w:szCs w:val="28"/>
        </w:rPr>
        <w:t xml:space="preserve">9. </w:t>
      </w:r>
      <w:r>
        <w:rPr>
          <w:rFonts w:hint="eastAsia"/>
          <w:sz w:val="28"/>
          <w:szCs w:val="28"/>
        </w:rPr>
        <w:t>来校乘车路线：</w:t>
      </w:r>
      <w:hyperlink r:id="rId7" w:history="1">
        <w:r>
          <w:rPr>
            <w:rStyle w:val="a7"/>
            <w:rFonts w:ascii="Times New Roman" w:hAnsi="Times New Roman"/>
            <w:b/>
            <w:sz w:val="28"/>
            <w:szCs w:val="28"/>
          </w:rPr>
          <w:t>http://www.uta.edu.cn/1041/list.htm</w:t>
        </w:r>
      </w:hyperlink>
    </w:p>
    <w:p>
      <w:pPr>
        <w:spacing w:line="360" w:lineRule="auto"/>
        <w:ind w:firstLine="420"/>
        <w:rPr>
          <w:sz w:val="28"/>
          <w:szCs w:val="28"/>
        </w:rPr>
      </w:pPr>
      <w:r>
        <w:rPr>
          <w:rFonts w:hint="eastAsia"/>
          <w:sz w:val="28"/>
          <w:szCs w:val="28"/>
        </w:rPr>
        <w:t xml:space="preserve">10. </w:t>
      </w:r>
      <w:r>
        <w:rPr>
          <w:rFonts w:hint="eastAsia"/>
          <w:sz w:val="28"/>
          <w:szCs w:val="28"/>
        </w:rPr>
        <w:t>根据疫情防控要求，每个招聘企业来校原则上不超过</w:t>
      </w:r>
      <w:r>
        <w:rPr>
          <w:rFonts w:hint="eastAsia"/>
          <w:sz w:val="28"/>
          <w:szCs w:val="28"/>
        </w:rPr>
        <w:t>2</w:t>
      </w:r>
      <w:r>
        <w:rPr>
          <w:rFonts w:hint="eastAsia"/>
          <w:sz w:val="28"/>
          <w:szCs w:val="28"/>
        </w:rPr>
        <w:t>人，</w:t>
      </w:r>
      <w:r>
        <w:rPr>
          <w:rFonts w:hint="eastAsia"/>
          <w:color w:val="FF0000"/>
          <w:sz w:val="28"/>
          <w:szCs w:val="28"/>
          <w:u w:val="single"/>
        </w:rPr>
        <w:t>要求出示</w:t>
      </w:r>
      <w:r>
        <w:rPr>
          <w:rFonts w:hint="eastAsia"/>
          <w:color w:val="FF0000"/>
          <w:sz w:val="28"/>
          <w:szCs w:val="28"/>
          <w:u w:val="single"/>
        </w:rPr>
        <w:t>48</w:t>
      </w:r>
      <w:r>
        <w:rPr>
          <w:rFonts w:hint="eastAsia"/>
          <w:color w:val="FF0000"/>
          <w:sz w:val="28"/>
          <w:szCs w:val="28"/>
          <w:u w:val="single"/>
        </w:rPr>
        <w:t>小时核酸检测报告，</w:t>
      </w:r>
      <w:r>
        <w:rPr>
          <w:rFonts w:hint="eastAsia"/>
          <w:sz w:val="28"/>
          <w:szCs w:val="28"/>
        </w:rPr>
        <w:t>来校所有人员需出示安康码和行程码，</w:t>
      </w:r>
      <w:proofErr w:type="gramStart"/>
      <w:r>
        <w:rPr>
          <w:rFonts w:hint="eastAsia"/>
          <w:sz w:val="28"/>
          <w:szCs w:val="28"/>
        </w:rPr>
        <w:t>绿码通行</w:t>
      </w:r>
      <w:proofErr w:type="gramEnd"/>
      <w:r>
        <w:rPr>
          <w:rFonts w:hint="eastAsia"/>
          <w:sz w:val="28"/>
          <w:szCs w:val="28"/>
        </w:rPr>
        <w:t>；现场要全程佩带口罩，服从学校的防控安排。</w:t>
      </w:r>
      <w:r>
        <w:rPr>
          <w:sz w:val="28"/>
          <w:szCs w:val="28"/>
        </w:rPr>
        <w:t xml:space="preserve">      </w:t>
      </w:r>
    </w:p>
    <w:p>
      <w:pPr>
        <w:spacing w:line="360" w:lineRule="auto"/>
        <w:ind w:firstLine="420"/>
        <w:rPr>
          <w:rFonts w:ascii="微软雅黑" w:hAnsi="微软雅黑"/>
          <w:b/>
          <w:color w:val="FF0000"/>
        </w:rPr>
      </w:pPr>
      <w:r>
        <w:rPr>
          <w:rFonts w:hint="eastAsia"/>
          <w:b/>
          <w:color w:val="FF0000"/>
          <w:sz w:val="28"/>
          <w:szCs w:val="28"/>
          <w:u w:val="single"/>
        </w:rPr>
        <w:t>重点！重点！重点！</w:t>
      </w:r>
      <w:r>
        <w:rPr>
          <w:rFonts w:hint="eastAsia"/>
          <w:color w:val="FF0000"/>
          <w:sz w:val="28"/>
          <w:szCs w:val="28"/>
          <w:u w:val="single"/>
        </w:rPr>
        <w:t>11.</w:t>
      </w:r>
      <w:r>
        <w:rPr>
          <w:rFonts w:hint="eastAsia"/>
          <w:sz w:val="28"/>
          <w:szCs w:val="28"/>
          <w:u w:val="single"/>
        </w:rPr>
        <w:t>《安徽职业技术学院</w:t>
      </w:r>
      <w:r>
        <w:rPr>
          <w:rFonts w:hint="eastAsia"/>
          <w:sz w:val="28"/>
          <w:szCs w:val="28"/>
          <w:u w:val="single"/>
        </w:rPr>
        <w:t>20</w:t>
      </w:r>
      <w:r>
        <w:rPr>
          <w:sz w:val="28"/>
          <w:szCs w:val="28"/>
          <w:u w:val="single"/>
        </w:rPr>
        <w:t>2</w:t>
      </w:r>
      <w:r>
        <w:rPr>
          <w:rFonts w:hint="eastAsia"/>
          <w:sz w:val="28"/>
          <w:szCs w:val="28"/>
          <w:u w:val="single"/>
        </w:rPr>
        <w:t>1</w:t>
      </w:r>
      <w:r>
        <w:rPr>
          <w:rFonts w:hint="eastAsia"/>
          <w:sz w:val="28"/>
          <w:szCs w:val="28"/>
          <w:u w:val="single"/>
        </w:rPr>
        <w:t>年用人单位调查问卷》系统平台已经开通，用人单位可以使用手机</w:t>
      </w:r>
      <w:proofErr w:type="gramStart"/>
      <w:r>
        <w:rPr>
          <w:rFonts w:hint="eastAsia"/>
          <w:sz w:val="28"/>
          <w:szCs w:val="28"/>
          <w:u w:val="single"/>
        </w:rPr>
        <w:t>扫二维码</w:t>
      </w:r>
      <w:proofErr w:type="gramEnd"/>
      <w:r>
        <w:rPr>
          <w:rFonts w:hint="eastAsia"/>
          <w:sz w:val="28"/>
          <w:szCs w:val="28"/>
          <w:u w:val="single"/>
        </w:rPr>
        <w:t>或直接</w:t>
      </w:r>
      <w:r>
        <w:rPr>
          <w:sz w:val="28"/>
          <w:szCs w:val="28"/>
          <w:u w:val="single"/>
        </w:rPr>
        <w:t>关注公众号</w:t>
      </w:r>
      <w:r>
        <w:rPr>
          <w:sz w:val="28"/>
          <w:szCs w:val="28"/>
          <w:u w:val="single"/>
        </w:rPr>
        <w:t>“</w:t>
      </w:r>
      <w:r>
        <w:rPr>
          <w:rFonts w:hint="eastAsia"/>
          <w:sz w:val="28"/>
          <w:szCs w:val="28"/>
          <w:u w:val="single"/>
        </w:rPr>
        <w:t>箭</w:t>
      </w:r>
      <w:r>
        <w:rPr>
          <w:sz w:val="28"/>
          <w:szCs w:val="28"/>
          <w:u w:val="single"/>
        </w:rPr>
        <w:t>造营</w:t>
      </w:r>
      <w:r>
        <w:rPr>
          <w:sz w:val="28"/>
          <w:szCs w:val="28"/>
          <w:u w:val="single"/>
        </w:rPr>
        <w:t>”</w:t>
      </w:r>
      <w:r>
        <w:rPr>
          <w:rFonts w:hint="eastAsia"/>
          <w:sz w:val="28"/>
          <w:szCs w:val="28"/>
          <w:u w:val="single"/>
        </w:rPr>
        <w:t>，填写问卷。</w:t>
      </w:r>
      <w:r>
        <w:rPr>
          <w:rFonts w:hint="eastAsia"/>
          <w:b/>
          <w:color w:val="FF0000"/>
          <w:sz w:val="28"/>
          <w:szCs w:val="28"/>
        </w:rPr>
        <w:t>请各用人单位</w:t>
      </w:r>
      <w:r>
        <w:rPr>
          <w:rFonts w:hint="eastAsia"/>
          <w:b/>
          <w:color w:val="FF0000"/>
          <w:sz w:val="28"/>
          <w:szCs w:val="28"/>
          <w:u w:val="single"/>
        </w:rPr>
        <w:t>务必填写</w:t>
      </w:r>
      <w:r>
        <w:rPr>
          <w:rFonts w:hint="eastAsia"/>
          <w:b/>
          <w:color w:val="FF0000"/>
          <w:sz w:val="28"/>
          <w:szCs w:val="28"/>
        </w:rPr>
        <w:t>，谢谢合作。</w:t>
      </w:r>
      <w:r>
        <w:rPr>
          <w:rFonts w:hint="eastAsia"/>
          <w:b/>
          <w:color w:val="FF0000"/>
          <w:sz w:val="28"/>
          <w:szCs w:val="28"/>
        </w:rPr>
        <w:lastRenderedPageBreak/>
        <w:t>未填写调查问卷的招聘用人单位，谢绝参会！！！</w:t>
      </w:r>
    </w:p>
    <w:p>
      <w:pPr>
        <w:spacing w:line="360" w:lineRule="exact"/>
        <w:rPr>
          <w:rFonts w:ascii="微软雅黑" w:hAnsi="微软雅黑"/>
          <w:b/>
          <w:color w:val="FF0000"/>
        </w:rPr>
      </w:pPr>
    </w:p>
    <w:p>
      <w:pPr>
        <w:spacing w:line="360" w:lineRule="exact"/>
        <w:rPr>
          <w:rFonts w:ascii="Times New Roman" w:hAnsi="Times New Roman"/>
          <w:snapToGrid w:val="0"/>
          <w:color w:val="000000"/>
          <w:w w:val="0"/>
          <w:sz w:val="32"/>
          <w:szCs w:val="32"/>
          <w:u w:color="000000"/>
          <w:shd w:val="clear" w:color="000000" w:fill="000000"/>
        </w:rPr>
      </w:pPr>
      <w:r>
        <w:rPr>
          <w:rFonts w:ascii="微软雅黑" w:hAnsi="微软雅黑" w:hint="eastAsia"/>
          <w:sz w:val="32"/>
          <w:szCs w:val="32"/>
        </w:rPr>
        <w:t>①</w:t>
      </w:r>
      <w:r>
        <w:rPr>
          <w:rFonts w:ascii="微软雅黑" w:hAnsi="微软雅黑" w:hint="eastAsia"/>
          <w:sz w:val="32"/>
          <w:szCs w:val="32"/>
        </w:rPr>
        <w:t xml:space="preserve"> </w:t>
      </w:r>
      <w:r>
        <w:rPr>
          <w:rFonts w:ascii="微软雅黑" w:hAnsi="微软雅黑" w:hint="eastAsia"/>
          <w:sz w:val="32"/>
          <w:szCs w:val="32"/>
        </w:rPr>
        <w:t>用手机扫描下面图片中的二维码：</w:t>
      </w:r>
    </w:p>
    <w:p>
      <w:pPr>
        <w:spacing w:line="220" w:lineRule="atLeast"/>
        <w:jc w:val="center"/>
      </w:pPr>
      <w:r>
        <w:rPr>
          <w:rFonts w:hint="eastAsia"/>
          <w:noProof/>
        </w:rPr>
        <w:drawing>
          <wp:inline distT="0" distB="0" distL="114300" distR="114300">
            <wp:extent cx="2898775" cy="3754755"/>
            <wp:effectExtent l="0" t="0" r="15875" b="17145"/>
            <wp:docPr id="1" name="图片 1" descr="d7c01899a8a06db5491bd1d2ee691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7c01899a8a06db5491bd1d2ee6912c"/>
                    <pic:cNvPicPr>
                      <a:picLocks noChangeAspect="1"/>
                    </pic:cNvPicPr>
                  </pic:nvPicPr>
                  <pic:blipFill>
                    <a:blip r:embed="rId8" cstate="print"/>
                    <a:stretch>
                      <a:fillRect/>
                    </a:stretch>
                  </pic:blipFill>
                  <pic:spPr>
                    <a:xfrm>
                      <a:off x="0" y="0"/>
                      <a:ext cx="2898775" cy="3754755"/>
                    </a:xfrm>
                    <a:prstGeom prst="rect">
                      <a:avLst/>
                    </a:prstGeom>
                  </pic:spPr>
                </pic:pic>
              </a:graphicData>
            </a:graphic>
          </wp:inline>
        </w:drawing>
      </w:r>
    </w:p>
    <w:p>
      <w:pPr>
        <w:spacing w:line="220" w:lineRule="atLeast"/>
        <w:jc w:val="center"/>
      </w:pPr>
    </w:p>
    <w:p>
      <w:pPr>
        <w:spacing w:line="360" w:lineRule="exact"/>
        <w:rPr>
          <w:rFonts w:ascii="微软雅黑" w:hAnsi="微软雅黑"/>
          <w:sz w:val="32"/>
          <w:szCs w:val="32"/>
        </w:rPr>
      </w:pPr>
      <w:r>
        <w:rPr>
          <w:rFonts w:ascii="微软雅黑" w:hAnsi="微软雅黑" w:hint="eastAsia"/>
          <w:sz w:val="32"/>
          <w:szCs w:val="32"/>
        </w:rPr>
        <w:t>②</w:t>
      </w:r>
      <w:r>
        <w:rPr>
          <w:rFonts w:ascii="微软雅黑" w:hAnsi="微软雅黑" w:hint="eastAsia"/>
          <w:sz w:val="32"/>
          <w:szCs w:val="32"/>
        </w:rPr>
        <w:t xml:space="preserve"> </w:t>
      </w:r>
      <w:r>
        <w:rPr>
          <w:rFonts w:ascii="微软雅黑" w:hAnsi="微软雅黑" w:hint="eastAsia"/>
          <w:sz w:val="32"/>
          <w:szCs w:val="32"/>
        </w:rPr>
        <w:t>关注</w:t>
      </w:r>
      <w:r>
        <w:rPr>
          <w:rFonts w:ascii="微软雅黑" w:hAnsi="微软雅黑"/>
          <w:sz w:val="32"/>
          <w:szCs w:val="32"/>
        </w:rPr>
        <w:t>公众号，</w:t>
      </w:r>
      <w:r>
        <w:rPr>
          <w:rFonts w:ascii="微软雅黑" w:hAnsi="微软雅黑" w:hint="eastAsia"/>
          <w:sz w:val="32"/>
          <w:szCs w:val="32"/>
        </w:rPr>
        <w:t>选择</w:t>
      </w:r>
      <w:r>
        <w:rPr>
          <w:rFonts w:ascii="微软雅黑" w:hAnsi="微软雅黑"/>
          <w:sz w:val="32"/>
          <w:szCs w:val="32"/>
        </w:rPr>
        <w:t>“</w:t>
      </w:r>
      <w:r>
        <w:rPr>
          <w:rFonts w:ascii="微软雅黑" w:hAnsi="微软雅黑" w:hint="eastAsia"/>
          <w:sz w:val="32"/>
          <w:szCs w:val="32"/>
        </w:rPr>
        <w:t>企业</w:t>
      </w:r>
      <w:r>
        <w:rPr>
          <w:rFonts w:ascii="微软雅黑" w:hAnsi="微软雅黑"/>
          <w:sz w:val="32"/>
          <w:szCs w:val="32"/>
        </w:rPr>
        <w:t>问卷</w:t>
      </w:r>
      <w:r>
        <w:rPr>
          <w:rFonts w:ascii="微软雅黑" w:hAnsi="微软雅黑"/>
          <w:sz w:val="32"/>
          <w:szCs w:val="32"/>
        </w:rPr>
        <w:t>”</w:t>
      </w:r>
      <w:r>
        <w:rPr>
          <w:rFonts w:ascii="微软雅黑" w:hAnsi="微软雅黑" w:hint="eastAsia"/>
          <w:sz w:val="32"/>
          <w:szCs w:val="32"/>
        </w:rPr>
        <w:t>进行</w:t>
      </w:r>
      <w:r>
        <w:rPr>
          <w:rFonts w:ascii="微软雅黑" w:hAnsi="微软雅黑"/>
          <w:sz w:val="32"/>
          <w:szCs w:val="32"/>
        </w:rPr>
        <w:t>填写</w:t>
      </w:r>
      <w:r>
        <w:rPr>
          <w:rFonts w:ascii="微软雅黑" w:hAnsi="微软雅黑" w:hint="eastAsia"/>
          <w:sz w:val="32"/>
          <w:szCs w:val="32"/>
        </w:rPr>
        <w:t>即可：</w:t>
      </w:r>
      <w:bookmarkStart w:id="0" w:name="_GoBack"/>
      <w:bookmarkEnd w:id="0"/>
    </w:p>
    <w:p>
      <w:pPr>
        <w:spacing w:line="220" w:lineRule="atLeast"/>
        <w:jc w:val="center"/>
      </w:pPr>
      <w:r>
        <w:rPr>
          <w:noProof/>
        </w:rPr>
        <w:drawing>
          <wp:inline distT="0" distB="0" distL="114300" distR="114300">
            <wp:extent cx="4221480" cy="2145030"/>
            <wp:effectExtent l="0" t="0" r="7620" b="762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9" cstate="print"/>
                    <a:stretch>
                      <a:fillRect/>
                    </a:stretch>
                  </pic:blipFill>
                  <pic:spPr>
                    <a:xfrm>
                      <a:off x="0" y="0"/>
                      <a:ext cx="4221480" cy="2145030"/>
                    </a:xfrm>
                    <a:prstGeom prst="rect">
                      <a:avLst/>
                    </a:prstGeom>
                    <a:noFill/>
                    <a:ln>
                      <a:noFill/>
                    </a:ln>
                  </pic:spPr>
                </pic:pic>
              </a:graphicData>
            </a:graphic>
          </wp:inline>
        </w:drawing>
      </w:r>
    </w:p>
    <w:p>
      <w:pPr>
        <w:spacing w:line="360" w:lineRule="auto"/>
        <w:ind w:firstLine="420"/>
        <w:rPr>
          <w:sz w:val="28"/>
          <w:szCs w:val="28"/>
        </w:rPr>
      </w:pPr>
    </w:p>
    <w:sectPr>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Pr>
      <w:b/>
      <w:bCs/>
    </w:rPr>
  </w:style>
  <w:style w:type="character" w:styleId="a6">
    <w:name w:val="FollowedHyperlink"/>
    <w:basedOn w:val="a0"/>
    <w:uiPriority w:val="99"/>
    <w:semiHidden/>
    <w:unhideWhenUsed/>
    <w:qFormat/>
    <w:rPr>
      <w:color w:val="800080" w:themeColor="followedHyperlink"/>
      <w:u w:val="single"/>
    </w:rPr>
  </w:style>
  <w:style w:type="character" w:styleId="a7">
    <w:name w:val="Hyperlink"/>
    <w:uiPriority w:val="99"/>
    <w:unhideWhenUsed/>
    <w:qFormat/>
    <w:rPr>
      <w:color w:val="0000FF"/>
      <w:u w:val="single"/>
    </w:rPr>
  </w:style>
  <w:style w:type="character" w:customStyle="1" w:styleId="Char0">
    <w:name w:val="页眉 Char"/>
    <w:link w:val="a4"/>
    <w:uiPriority w:val="99"/>
    <w:qFormat/>
    <w:rPr>
      <w:sz w:val="18"/>
      <w:szCs w:val="18"/>
    </w:rPr>
  </w:style>
  <w:style w:type="character" w:customStyle="1" w:styleId="Char">
    <w:name w:val="页脚 Char"/>
    <w:link w:val="a3"/>
    <w:uiPriority w:val="99"/>
    <w:qFormat/>
    <w:rPr>
      <w:sz w:val="18"/>
      <w:szCs w:val="18"/>
    </w:rPr>
  </w:style>
  <w:style w:type="paragraph" w:styleId="a8">
    <w:name w:val="Balloon Text"/>
    <w:basedOn w:val="a"/>
    <w:link w:val="Char1"/>
    <w:uiPriority w:val="99"/>
    <w:semiHidden/>
    <w:unhideWhenUsed/>
    <w:rPr>
      <w:sz w:val="18"/>
      <w:szCs w:val="18"/>
    </w:rPr>
  </w:style>
  <w:style w:type="character" w:customStyle="1" w:styleId="Char1">
    <w:name w:val="批注框文本 Char"/>
    <w:basedOn w:val="a0"/>
    <w:link w:val="a8"/>
    <w:uiPriority w:val="99"/>
    <w:semiHidden/>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uta.edu.cn/1041/list.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195</Words>
  <Characters>1116</Characters>
  <Application>Microsoft Office Word</Application>
  <DocSecurity>0</DocSecurity>
  <Lines>9</Lines>
  <Paragraphs>2</Paragraphs>
  <ScaleCrop>false</ScaleCrop>
  <Company>china</Company>
  <LinksUpToDate>false</LinksUpToDate>
  <CharactersWithSpaces>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唐笑林</dc:creator>
  <cp:lastModifiedBy>唐笑林</cp:lastModifiedBy>
  <cp:revision>3</cp:revision>
  <dcterms:created xsi:type="dcterms:W3CDTF">2021-10-25T08:24:00Z</dcterms:created>
  <dcterms:modified xsi:type="dcterms:W3CDTF">2021-10-26T02:40:00Z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79F39C7EA24D4CA0847DCAB8B18AC605</vt:lpwstr>
  </property>
</Properties>
</file>